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6806F4" w:rsidRDefault="0085295D">
      <w:r>
        <w:rPr>
          <w:noProof/>
        </w:rPr>
        <w:drawing>
          <wp:inline distT="0" distB="0" distL="0" distR="0" wp14:anchorId="6FCBBB7E" wp14:editId="28230CA9">
            <wp:extent cx="5397493" cy="8825025"/>
            <wp:effectExtent l="19050" t="0" r="0" b="0"/>
            <wp:docPr id="2098583816" name="Imagem 0" descr="White Green Pink Middle School Book Review Workshe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7493" cy="882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19D7D" w14:textId="1C298726" w:rsidR="7D15D908" w:rsidRDefault="7D15D908" w:rsidP="7D15D908">
      <w:pPr>
        <w:jc w:val="both"/>
        <w:rPr>
          <w:b/>
          <w:bCs/>
          <w:sz w:val="24"/>
          <w:szCs w:val="24"/>
        </w:rPr>
      </w:pPr>
    </w:p>
    <w:p w14:paraId="0A37501D" w14:textId="557D4FD6" w:rsidR="00394629" w:rsidRPr="00394629" w:rsidRDefault="7D15D908" w:rsidP="7D15D908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7D15D908">
        <w:rPr>
          <w:rFonts w:ascii="Arial" w:eastAsia="Arial" w:hAnsi="Arial" w:cs="Arial"/>
          <w:b/>
          <w:bCs/>
          <w:sz w:val="24"/>
          <w:szCs w:val="24"/>
        </w:rPr>
        <w:t xml:space="preserve">Essa atividade é para ser entregue ao término da aula 22h – depois que abrir o documento você deve salvar com seu nome e sobrenome para enviar para o e-mail: </w:t>
      </w:r>
      <w:hyperlink r:id="rId6" w:history="1">
        <w:r w:rsidR="000C6BB9" w:rsidRPr="001F179D">
          <w:rPr>
            <w:rStyle w:val="Hyperlink"/>
            <w:rFonts w:ascii="Arial" w:eastAsia="Arial" w:hAnsi="Arial" w:cs="Arial"/>
            <w:b/>
            <w:bCs/>
            <w:sz w:val="24"/>
            <w:szCs w:val="24"/>
          </w:rPr>
          <w:t>informatica@fatecba</w:t>
        </w:r>
      </w:hyperlink>
      <w:r w:rsidR="000C6BB9">
        <w:rPr>
          <w:rStyle w:val="Hyperlink"/>
          <w:rFonts w:ascii="Arial" w:eastAsia="Arial" w:hAnsi="Arial" w:cs="Arial"/>
          <w:b/>
          <w:bCs/>
          <w:sz w:val="24"/>
          <w:szCs w:val="24"/>
        </w:rPr>
        <w:t>.edu.br</w:t>
      </w:r>
    </w:p>
    <w:p w14:paraId="4B9E3852" w14:textId="7E195582" w:rsidR="7D15D908" w:rsidRDefault="000C6BB9" w:rsidP="7D15D908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Nome completo:</w:t>
      </w:r>
    </w:p>
    <w:p w14:paraId="694C5438" w14:textId="63C2BE34" w:rsidR="000C6BB9" w:rsidRDefault="000C6BB9" w:rsidP="7D15D908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Curso:</w:t>
      </w:r>
    </w:p>
    <w:p w14:paraId="62F342A4" w14:textId="4CE4A627" w:rsidR="000C6BB9" w:rsidRDefault="000C6BB9" w:rsidP="7D15D908">
      <w:pPr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Data:</w:t>
      </w:r>
    </w:p>
    <w:p w14:paraId="08C2DD77" w14:textId="09A5E3D4" w:rsidR="00466B71" w:rsidRDefault="7D15D908" w:rsidP="7D15D908">
      <w:pPr>
        <w:jc w:val="both"/>
        <w:rPr>
          <w:rFonts w:ascii="Arial" w:eastAsia="Arial" w:hAnsi="Arial" w:cs="Arial"/>
          <w:sz w:val="24"/>
          <w:szCs w:val="24"/>
        </w:rPr>
      </w:pPr>
      <w:r w:rsidRPr="7D15D908">
        <w:rPr>
          <w:rFonts w:ascii="Arial" w:eastAsia="Arial" w:hAnsi="Arial" w:cs="Arial"/>
          <w:sz w:val="24"/>
          <w:szCs w:val="24"/>
          <w:highlight w:val="yellow"/>
        </w:rPr>
        <w:t>Fazer as questões abaixo com base no slide da aula</w:t>
      </w:r>
    </w:p>
    <w:p w14:paraId="4AEB5F60" w14:textId="12E0F565" w:rsidR="006F5041" w:rsidRDefault="7D15D908" w:rsidP="7D15D908">
      <w:pPr>
        <w:pStyle w:val="PargrafodaLista"/>
        <w:numPr>
          <w:ilvl w:val="0"/>
          <w:numId w:val="10"/>
        </w:numPr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7D15D908">
        <w:rPr>
          <w:rFonts w:ascii="Arial" w:eastAsia="Arial" w:hAnsi="Arial" w:cs="Arial"/>
          <w:sz w:val="24"/>
          <w:szCs w:val="24"/>
          <w:lang w:val="pt-BR"/>
        </w:rPr>
        <w:t>Quais as áreas de negócios que são abrangidas pelos módulos</w:t>
      </w:r>
      <w:r w:rsidR="000C6BB9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7D15D908">
        <w:rPr>
          <w:rFonts w:ascii="Arial" w:eastAsia="Arial" w:hAnsi="Arial" w:cs="Arial"/>
          <w:sz w:val="24"/>
          <w:szCs w:val="24"/>
          <w:lang w:val="pt-BR"/>
        </w:rPr>
        <w:t>do ERP?</w:t>
      </w:r>
    </w:p>
    <w:p w14:paraId="3461D779" w14:textId="77777777" w:rsidR="006F5041" w:rsidRPr="006F5041" w:rsidRDefault="006F5041" w:rsidP="7D15D908">
      <w:pPr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40B05722" w14:textId="77777777" w:rsidR="006F5041" w:rsidRDefault="7D15D908" w:rsidP="7D15D908">
      <w:pPr>
        <w:pStyle w:val="PargrafodaLista"/>
        <w:numPr>
          <w:ilvl w:val="0"/>
          <w:numId w:val="10"/>
        </w:numPr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7D15D908">
        <w:rPr>
          <w:rFonts w:ascii="Arial" w:eastAsia="Arial" w:hAnsi="Arial" w:cs="Arial"/>
          <w:sz w:val="24"/>
          <w:szCs w:val="24"/>
          <w:lang w:val="pt-BR"/>
        </w:rPr>
        <w:t>Cite algumas vantagens e desvantagens do ERP?</w:t>
      </w:r>
    </w:p>
    <w:p w14:paraId="3D996676" w14:textId="77777777" w:rsidR="000C6BB9" w:rsidRPr="000C6BB9" w:rsidRDefault="000C6BB9" w:rsidP="000C6BB9">
      <w:pPr>
        <w:pStyle w:val="PargrafodaLista"/>
        <w:rPr>
          <w:rFonts w:ascii="Arial" w:eastAsia="Arial" w:hAnsi="Arial" w:cs="Arial"/>
          <w:sz w:val="24"/>
          <w:szCs w:val="24"/>
          <w:lang w:val="pt-BR"/>
        </w:rPr>
      </w:pPr>
    </w:p>
    <w:p w14:paraId="4B8EBA99" w14:textId="77777777" w:rsidR="000C6BB9" w:rsidRPr="000C6BB9" w:rsidRDefault="000C6BB9" w:rsidP="000C6BB9">
      <w:pPr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0FB78278" w14:textId="4EFC8DBF" w:rsidR="00AD2EAF" w:rsidRPr="000C6BB9" w:rsidRDefault="7D15D908" w:rsidP="000C6BB9">
      <w:pPr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7D15D908">
        <w:rPr>
          <w:rFonts w:ascii="Arial" w:eastAsia="Arial" w:hAnsi="Arial" w:cs="Arial"/>
          <w:sz w:val="24"/>
          <w:szCs w:val="24"/>
          <w:lang w:val="pt-BR"/>
        </w:rPr>
        <w:t>Observe o exemplo abaixo:</w:t>
      </w:r>
    </w:p>
    <w:p w14:paraId="26B70F68" w14:textId="77777777" w:rsidR="00AD2EAF" w:rsidRDefault="7D15D908" w:rsidP="7D15D908">
      <w:pPr>
        <w:pStyle w:val="Ttulo3"/>
        <w:spacing w:before="251"/>
        <w:jc w:val="both"/>
        <w:textAlignment w:val="baseline"/>
        <w:rPr>
          <w:rFonts w:ascii="Arial" w:eastAsia="Arial" w:hAnsi="Arial" w:cs="Arial"/>
          <w:color w:val="000000"/>
          <w:sz w:val="24"/>
          <w:szCs w:val="24"/>
        </w:rPr>
      </w:pPr>
      <w:r w:rsidRPr="7D15D908">
        <w:rPr>
          <w:rFonts w:ascii="Arial" w:eastAsia="Arial" w:hAnsi="Arial" w:cs="Arial"/>
          <w:color w:val="000000" w:themeColor="text1"/>
          <w:sz w:val="24"/>
          <w:szCs w:val="24"/>
        </w:rPr>
        <w:t>Sistema ERP: Exemplo</w:t>
      </w:r>
    </w:p>
    <w:p w14:paraId="6AB93C13" w14:textId="77777777" w:rsidR="00AD2EAF" w:rsidRPr="00AD2EAF" w:rsidRDefault="7D15D908" w:rsidP="7D15D908">
      <w:pPr>
        <w:pStyle w:val="NormalWeb"/>
        <w:spacing w:before="251" w:beforeAutospacing="0" w:after="0" w:afterAutospacing="0"/>
        <w:jc w:val="both"/>
        <w:textAlignment w:val="baseline"/>
        <w:rPr>
          <w:rFonts w:ascii="Arial" w:eastAsia="Arial" w:hAnsi="Arial" w:cs="Arial"/>
          <w:color w:val="404040"/>
        </w:rPr>
      </w:pPr>
      <w:r w:rsidRPr="7D15D908">
        <w:rPr>
          <w:rFonts w:ascii="Arial" w:eastAsia="Arial" w:hAnsi="Arial" w:cs="Arial"/>
          <w:color w:val="404040" w:themeColor="text1" w:themeTint="BF"/>
        </w:rPr>
        <w:t>Para explanar o funcionamento do sistema ERP vamos pegar o caso de uma indústria de imóveis como exemplo. Nesse caso, o software iria fazer com que o processo fosse integrado do seguinte modo:</w:t>
      </w:r>
    </w:p>
    <w:p w14:paraId="15F380F0" w14:textId="77777777" w:rsidR="00AD2EAF" w:rsidRPr="00AD2EAF" w:rsidRDefault="7D15D908" w:rsidP="7D15D908">
      <w:pPr>
        <w:numPr>
          <w:ilvl w:val="0"/>
          <w:numId w:val="11"/>
        </w:numPr>
        <w:spacing w:before="84" w:after="0" w:line="240" w:lineRule="auto"/>
        <w:ind w:left="670"/>
        <w:jc w:val="both"/>
        <w:textAlignment w:val="baseline"/>
        <w:rPr>
          <w:rFonts w:ascii="Arial" w:eastAsia="Arial" w:hAnsi="Arial" w:cs="Arial"/>
          <w:color w:val="404040"/>
          <w:sz w:val="24"/>
          <w:szCs w:val="24"/>
        </w:rPr>
      </w:pPr>
      <w:r w:rsidRPr="7D15D908">
        <w:rPr>
          <w:rFonts w:ascii="Arial" w:eastAsia="Arial" w:hAnsi="Arial" w:cs="Arial"/>
          <w:color w:val="404040" w:themeColor="text1" w:themeTint="BF"/>
          <w:sz w:val="24"/>
          <w:szCs w:val="24"/>
        </w:rPr>
        <w:t>O representante de vendas vai registrar a encomenda no sistema, podendo disparar a informação pela empresa;</w:t>
      </w:r>
    </w:p>
    <w:p w14:paraId="44DB2910" w14:textId="77777777" w:rsidR="00AD2EAF" w:rsidRPr="00AD2EAF" w:rsidRDefault="7D15D908" w:rsidP="7D15D908">
      <w:pPr>
        <w:numPr>
          <w:ilvl w:val="0"/>
          <w:numId w:val="11"/>
        </w:numPr>
        <w:spacing w:before="84" w:after="0" w:line="240" w:lineRule="auto"/>
        <w:ind w:left="670"/>
        <w:jc w:val="both"/>
        <w:textAlignment w:val="baseline"/>
        <w:rPr>
          <w:rFonts w:ascii="Arial" w:eastAsia="Arial" w:hAnsi="Arial" w:cs="Arial"/>
          <w:color w:val="404040"/>
          <w:sz w:val="24"/>
          <w:szCs w:val="24"/>
        </w:rPr>
      </w:pPr>
      <w:r w:rsidRPr="7D15D908">
        <w:rPr>
          <w:rFonts w:ascii="Arial" w:eastAsia="Arial" w:hAnsi="Arial" w:cs="Arial"/>
          <w:color w:val="404040" w:themeColor="text1" w:themeTint="BF"/>
          <w:sz w:val="24"/>
          <w:szCs w:val="24"/>
        </w:rPr>
        <w:t>O setor de produto será avisado que é necessário fabricar o móvel que foi encomendado;</w:t>
      </w:r>
    </w:p>
    <w:p w14:paraId="2273C2D7" w14:textId="77777777" w:rsidR="00AD2EAF" w:rsidRPr="00AD2EAF" w:rsidRDefault="7D15D908" w:rsidP="7D15D908">
      <w:pPr>
        <w:numPr>
          <w:ilvl w:val="0"/>
          <w:numId w:val="11"/>
        </w:numPr>
        <w:spacing w:before="84" w:after="0" w:line="240" w:lineRule="auto"/>
        <w:ind w:left="670"/>
        <w:jc w:val="both"/>
        <w:textAlignment w:val="baseline"/>
        <w:rPr>
          <w:rFonts w:ascii="Arial" w:eastAsia="Arial" w:hAnsi="Arial" w:cs="Arial"/>
          <w:color w:val="404040"/>
          <w:sz w:val="24"/>
          <w:szCs w:val="24"/>
        </w:rPr>
      </w:pPr>
      <w:r w:rsidRPr="7D15D908">
        <w:rPr>
          <w:rFonts w:ascii="Arial" w:eastAsia="Arial" w:hAnsi="Arial" w:cs="Arial"/>
          <w:color w:val="404040" w:themeColor="text1" w:themeTint="BF"/>
          <w:sz w:val="24"/>
          <w:szCs w:val="24"/>
        </w:rPr>
        <w:t>A área responsável por essa gestão de suprimentos também irá efetuar o registro desse pedido. Para que seja possível controlar o estoque dessas matérias-primas será necessário para a sua produção;</w:t>
      </w:r>
    </w:p>
    <w:p w14:paraId="1C397815" w14:textId="77777777" w:rsidR="00AD2EAF" w:rsidRPr="00AD2EAF" w:rsidRDefault="7D15D908" w:rsidP="7D15D908">
      <w:pPr>
        <w:numPr>
          <w:ilvl w:val="0"/>
          <w:numId w:val="11"/>
        </w:numPr>
        <w:spacing w:before="84" w:after="0" w:line="240" w:lineRule="auto"/>
        <w:ind w:left="670"/>
        <w:jc w:val="both"/>
        <w:textAlignment w:val="baseline"/>
        <w:rPr>
          <w:rFonts w:ascii="Arial" w:eastAsia="Arial" w:hAnsi="Arial" w:cs="Arial"/>
          <w:color w:val="404040"/>
          <w:sz w:val="24"/>
          <w:szCs w:val="24"/>
        </w:rPr>
      </w:pPr>
      <w:r w:rsidRPr="7D15D908">
        <w:rPr>
          <w:rFonts w:ascii="Arial" w:eastAsia="Arial" w:hAnsi="Arial" w:cs="Arial"/>
          <w:color w:val="404040" w:themeColor="text1" w:themeTint="BF"/>
          <w:sz w:val="24"/>
          <w:szCs w:val="24"/>
        </w:rPr>
        <w:t>Caso seja necessário repor o estoque, a área de suprimentos irá cuidar disso. Ademais, o setor financeiro deve ser gasto com a aquisição de matérias-primas;</w:t>
      </w:r>
    </w:p>
    <w:p w14:paraId="142D4CA9" w14:textId="77777777" w:rsidR="00AD2EAF" w:rsidRPr="00AD2EAF" w:rsidRDefault="7D15D908" w:rsidP="7D15D908">
      <w:pPr>
        <w:numPr>
          <w:ilvl w:val="0"/>
          <w:numId w:val="11"/>
        </w:numPr>
        <w:spacing w:before="84" w:after="0" w:line="240" w:lineRule="auto"/>
        <w:ind w:left="670"/>
        <w:jc w:val="both"/>
        <w:textAlignment w:val="baseline"/>
        <w:rPr>
          <w:rFonts w:ascii="Arial" w:eastAsia="Arial" w:hAnsi="Arial" w:cs="Arial"/>
          <w:color w:val="404040"/>
          <w:sz w:val="24"/>
          <w:szCs w:val="24"/>
        </w:rPr>
      </w:pPr>
      <w:r w:rsidRPr="7D15D908">
        <w:rPr>
          <w:rFonts w:ascii="Arial" w:eastAsia="Arial" w:hAnsi="Arial" w:cs="Arial"/>
          <w:color w:val="404040" w:themeColor="text1" w:themeTint="BF"/>
          <w:sz w:val="24"/>
          <w:szCs w:val="24"/>
        </w:rPr>
        <w:t>O departamento financeiro receberá o aviso de que deverá efetuar a cobrança por aquele móvel vendido;</w:t>
      </w:r>
    </w:p>
    <w:p w14:paraId="1D389C5F" w14:textId="77777777" w:rsidR="00AD2EAF" w:rsidRPr="00AD2EAF" w:rsidRDefault="7D15D908" w:rsidP="7D15D908">
      <w:pPr>
        <w:numPr>
          <w:ilvl w:val="0"/>
          <w:numId w:val="11"/>
        </w:numPr>
        <w:spacing w:before="84" w:after="0" w:line="240" w:lineRule="auto"/>
        <w:ind w:left="670"/>
        <w:jc w:val="both"/>
        <w:textAlignment w:val="baseline"/>
        <w:rPr>
          <w:rFonts w:ascii="Arial" w:eastAsia="Arial" w:hAnsi="Arial" w:cs="Arial"/>
          <w:color w:val="404040"/>
          <w:sz w:val="24"/>
          <w:szCs w:val="24"/>
        </w:rPr>
      </w:pPr>
      <w:r w:rsidRPr="7D15D908">
        <w:rPr>
          <w:rFonts w:ascii="Arial" w:eastAsia="Arial" w:hAnsi="Arial" w:cs="Arial"/>
          <w:color w:val="404040" w:themeColor="text1" w:themeTint="BF"/>
          <w:sz w:val="24"/>
          <w:szCs w:val="24"/>
        </w:rPr>
        <w:t>Essas novas informações de custos e desse faturamento irá chegar aos responsáveis por essa contabilidade;</w:t>
      </w:r>
    </w:p>
    <w:p w14:paraId="1C1922F0" w14:textId="77777777" w:rsidR="00AD2EAF" w:rsidRPr="00AD2EAF" w:rsidRDefault="7D15D908" w:rsidP="7D15D908">
      <w:pPr>
        <w:numPr>
          <w:ilvl w:val="0"/>
          <w:numId w:val="11"/>
        </w:numPr>
        <w:spacing w:before="84" w:after="0" w:line="240" w:lineRule="auto"/>
        <w:ind w:left="670"/>
        <w:jc w:val="both"/>
        <w:textAlignment w:val="baseline"/>
        <w:rPr>
          <w:rFonts w:ascii="Arial" w:eastAsia="Arial" w:hAnsi="Arial" w:cs="Arial"/>
          <w:color w:val="404040"/>
          <w:sz w:val="24"/>
          <w:szCs w:val="24"/>
        </w:rPr>
      </w:pPr>
      <w:r w:rsidRPr="7D15D908">
        <w:rPr>
          <w:rFonts w:ascii="Arial" w:eastAsia="Arial" w:hAnsi="Arial" w:cs="Arial"/>
          <w:color w:val="404040" w:themeColor="text1" w:themeTint="BF"/>
          <w:sz w:val="24"/>
          <w:szCs w:val="24"/>
        </w:rPr>
        <w:t>A área de logística poderá se programar, desde o começo, para a entrega dessa encomenda. A partir disso, dá para calcular o tempo necessário para esse tipo de fabricação.</w:t>
      </w:r>
    </w:p>
    <w:p w14:paraId="2A588210" w14:textId="11337847" w:rsidR="00AD2EAF" w:rsidRDefault="7D15D908" w:rsidP="7D15D908">
      <w:pPr>
        <w:pStyle w:val="NormalWeb"/>
        <w:spacing w:before="251" w:beforeAutospacing="0" w:after="0" w:afterAutospacing="0"/>
        <w:jc w:val="both"/>
        <w:textAlignment w:val="baseline"/>
        <w:rPr>
          <w:rFonts w:ascii="Arial" w:eastAsia="Arial" w:hAnsi="Arial" w:cs="Arial"/>
          <w:color w:val="404040"/>
        </w:rPr>
      </w:pPr>
      <w:r w:rsidRPr="7D15D908">
        <w:rPr>
          <w:rFonts w:ascii="Arial" w:eastAsia="Arial" w:hAnsi="Arial" w:cs="Arial"/>
          <w:color w:val="404040" w:themeColor="text1" w:themeTint="BF"/>
        </w:rPr>
        <w:lastRenderedPageBreak/>
        <w:t xml:space="preserve">Em resumo, o ERP vai permitir que todas essas informações possam ser acompanhadas em tempo real. Assim, todos os setores receberão esses dados </w:t>
      </w:r>
      <w:r w:rsidR="008202A9">
        <w:rPr>
          <w:rFonts w:ascii="Arial" w:eastAsia="Arial" w:hAnsi="Arial" w:cs="Arial"/>
          <w:color w:val="404040" w:themeColor="text1" w:themeTint="BF"/>
        </w:rPr>
        <w:t xml:space="preserve">de </w:t>
      </w:r>
      <w:r w:rsidRPr="7D15D908">
        <w:rPr>
          <w:rFonts w:ascii="Arial" w:eastAsia="Arial" w:hAnsi="Arial" w:cs="Arial"/>
          <w:color w:val="404040" w:themeColor="text1" w:themeTint="BF"/>
        </w:rPr>
        <w:t>forma resumida, indo desde o pedido até sua entrega.</w:t>
      </w:r>
    </w:p>
    <w:p w14:paraId="1FC39945" w14:textId="77777777" w:rsidR="00AD2EAF" w:rsidRDefault="00AD2EAF" w:rsidP="7D15D908">
      <w:pPr>
        <w:pStyle w:val="NormalWeb"/>
        <w:spacing w:before="251" w:beforeAutospacing="0" w:after="0" w:afterAutospacing="0"/>
        <w:jc w:val="both"/>
        <w:textAlignment w:val="baseline"/>
        <w:rPr>
          <w:rFonts w:ascii="Arial" w:eastAsia="Arial" w:hAnsi="Arial" w:cs="Arial"/>
          <w:color w:val="404040"/>
        </w:rPr>
      </w:pPr>
    </w:p>
    <w:p w14:paraId="2315FB1C" w14:textId="77777777" w:rsidR="00AD2EAF" w:rsidRDefault="7D15D908" w:rsidP="7D15D908">
      <w:pPr>
        <w:pStyle w:val="PargrafodaLista"/>
        <w:numPr>
          <w:ilvl w:val="0"/>
          <w:numId w:val="10"/>
        </w:numPr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7D15D908">
        <w:rPr>
          <w:rFonts w:ascii="Arial" w:eastAsia="Arial" w:hAnsi="Arial" w:cs="Arial"/>
          <w:sz w:val="24"/>
          <w:szCs w:val="24"/>
          <w:lang w:val="pt-BR"/>
        </w:rPr>
        <w:t>Pesquise e responda com base no exemplo Tipos de software de ERP e empesas que usam ERP.</w:t>
      </w:r>
    </w:p>
    <w:p w14:paraId="2009FAB9" w14:textId="77777777" w:rsidR="006806F4" w:rsidRPr="006806F4" w:rsidRDefault="006806F4" w:rsidP="006806F4">
      <w:pPr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7E3AAE86" w14:textId="77777777" w:rsidR="006806F4" w:rsidRPr="006806F4" w:rsidRDefault="006806F4" w:rsidP="006806F4">
      <w:pPr>
        <w:pStyle w:val="PargrafodaLista"/>
        <w:numPr>
          <w:ilvl w:val="0"/>
          <w:numId w:val="10"/>
        </w:numPr>
        <w:rPr>
          <w:rFonts w:ascii="Arial" w:eastAsia="Arial" w:hAnsi="Arial" w:cs="Arial"/>
          <w:sz w:val="24"/>
          <w:szCs w:val="24"/>
          <w:lang w:val="pt-BR"/>
        </w:rPr>
      </w:pPr>
      <w:r w:rsidRPr="006806F4">
        <w:rPr>
          <w:rFonts w:ascii="Arial" w:eastAsia="Arial" w:hAnsi="Arial" w:cs="Arial"/>
          <w:sz w:val="24"/>
          <w:szCs w:val="24"/>
          <w:lang w:val="pt-BR"/>
        </w:rPr>
        <w:t xml:space="preserve">Em linhas gerais e considerando os estudos de caso, o que leva uma empresa a implantar um ERP? Qual a finalidade de um ERP? </w:t>
      </w:r>
    </w:p>
    <w:p w14:paraId="39557CF8" w14:textId="78374066" w:rsidR="00AD2EAF" w:rsidRDefault="00AD2EAF" w:rsidP="7D15D908">
      <w:pPr>
        <w:jc w:val="both"/>
        <w:rPr>
          <w:rFonts w:ascii="Arial" w:eastAsia="Arial" w:hAnsi="Arial" w:cs="Arial"/>
          <w:sz w:val="24"/>
          <w:szCs w:val="24"/>
          <w:lang w:val="pt-BR"/>
        </w:rPr>
      </w:pPr>
    </w:p>
    <w:p w14:paraId="624B69CD" w14:textId="6A648498" w:rsidR="00AD2EAF" w:rsidRDefault="7D15D908" w:rsidP="7D15D908">
      <w:pPr>
        <w:pStyle w:val="PargrafodaLista"/>
        <w:numPr>
          <w:ilvl w:val="0"/>
          <w:numId w:val="10"/>
        </w:numPr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7D15D908">
        <w:rPr>
          <w:rFonts w:ascii="Arial" w:eastAsia="Arial" w:hAnsi="Arial" w:cs="Arial"/>
          <w:sz w:val="24"/>
          <w:szCs w:val="24"/>
          <w:lang w:val="pt-BR"/>
        </w:rPr>
        <w:t xml:space="preserve">Você observa algum tipo de classificação de sistemas no exemplo acima. Qual e em que exemplo? </w:t>
      </w:r>
    </w:p>
    <w:p w14:paraId="34CE0A41" w14:textId="77777777" w:rsidR="00AD2EAF" w:rsidRPr="00AD2EAF" w:rsidRDefault="00AD2EAF" w:rsidP="7D15D908">
      <w:pPr>
        <w:pStyle w:val="PargrafodaLista"/>
        <w:jc w:val="both"/>
        <w:rPr>
          <w:rFonts w:ascii="Arial" w:eastAsia="Arial" w:hAnsi="Arial" w:cs="Arial"/>
          <w:sz w:val="24"/>
          <w:szCs w:val="24"/>
          <w:lang w:val="pt-BR"/>
        </w:rPr>
      </w:pPr>
    </w:p>
    <w:sectPr w:rsidR="00AD2EAF" w:rsidRPr="00AD2EAF" w:rsidSect="00B6723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71355"/>
    <w:multiLevelType w:val="hybridMultilevel"/>
    <w:tmpl w:val="C2722802"/>
    <w:lvl w:ilvl="0" w:tplc="61D8172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BBB46ED6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7B5052E0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B3B485C4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58EA9DDC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8DB621E4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72F6C408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F4ECB04E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4B9E6F8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183FFD"/>
    <w:multiLevelType w:val="hybridMultilevel"/>
    <w:tmpl w:val="FFFFFFFF"/>
    <w:lvl w:ilvl="0" w:tplc="380469BE">
      <w:start w:val="1"/>
      <w:numFmt w:val="decimal"/>
      <w:lvlText w:val="%1."/>
      <w:lvlJc w:val="left"/>
      <w:pPr>
        <w:ind w:left="720" w:hanging="360"/>
      </w:pPr>
    </w:lvl>
    <w:lvl w:ilvl="1" w:tplc="1DF24B80">
      <w:start w:val="1"/>
      <w:numFmt w:val="lowerLetter"/>
      <w:lvlText w:val="%2."/>
      <w:lvlJc w:val="left"/>
      <w:pPr>
        <w:ind w:left="1440" w:hanging="360"/>
      </w:pPr>
    </w:lvl>
    <w:lvl w:ilvl="2" w:tplc="E1287D24">
      <w:start w:val="1"/>
      <w:numFmt w:val="lowerRoman"/>
      <w:lvlText w:val="%3."/>
      <w:lvlJc w:val="right"/>
      <w:pPr>
        <w:ind w:left="2160" w:hanging="180"/>
      </w:pPr>
    </w:lvl>
    <w:lvl w:ilvl="3" w:tplc="45F430C4">
      <w:start w:val="1"/>
      <w:numFmt w:val="decimal"/>
      <w:lvlText w:val="%4."/>
      <w:lvlJc w:val="left"/>
      <w:pPr>
        <w:ind w:left="2880" w:hanging="360"/>
      </w:pPr>
    </w:lvl>
    <w:lvl w:ilvl="4" w:tplc="2842DA74">
      <w:start w:val="1"/>
      <w:numFmt w:val="lowerLetter"/>
      <w:lvlText w:val="%5."/>
      <w:lvlJc w:val="left"/>
      <w:pPr>
        <w:ind w:left="3600" w:hanging="360"/>
      </w:pPr>
    </w:lvl>
    <w:lvl w:ilvl="5" w:tplc="16505716">
      <w:start w:val="1"/>
      <w:numFmt w:val="lowerRoman"/>
      <w:lvlText w:val="%6."/>
      <w:lvlJc w:val="right"/>
      <w:pPr>
        <w:ind w:left="4320" w:hanging="180"/>
      </w:pPr>
    </w:lvl>
    <w:lvl w:ilvl="6" w:tplc="7C7E95D4">
      <w:start w:val="1"/>
      <w:numFmt w:val="decimal"/>
      <w:lvlText w:val="%7."/>
      <w:lvlJc w:val="left"/>
      <w:pPr>
        <w:ind w:left="5040" w:hanging="360"/>
      </w:pPr>
    </w:lvl>
    <w:lvl w:ilvl="7" w:tplc="92AEB930">
      <w:start w:val="1"/>
      <w:numFmt w:val="lowerLetter"/>
      <w:lvlText w:val="%8."/>
      <w:lvlJc w:val="left"/>
      <w:pPr>
        <w:ind w:left="5760" w:hanging="360"/>
      </w:pPr>
    </w:lvl>
    <w:lvl w:ilvl="8" w:tplc="E892CC5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679D1"/>
    <w:multiLevelType w:val="hybridMultilevel"/>
    <w:tmpl w:val="FFFFFFFF"/>
    <w:lvl w:ilvl="0" w:tplc="2872E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CA8E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36C1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9614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4461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F432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4252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72CE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200A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C1D8D"/>
    <w:multiLevelType w:val="hybridMultilevel"/>
    <w:tmpl w:val="FFFFFFFF"/>
    <w:lvl w:ilvl="0" w:tplc="B6B4A4A0">
      <w:start w:val="1"/>
      <w:numFmt w:val="decimal"/>
      <w:lvlText w:val="%1."/>
      <w:lvlJc w:val="left"/>
      <w:pPr>
        <w:ind w:left="720" w:hanging="360"/>
      </w:pPr>
    </w:lvl>
    <w:lvl w:ilvl="1" w:tplc="33A21D58">
      <w:start w:val="1"/>
      <w:numFmt w:val="lowerLetter"/>
      <w:lvlText w:val="%2."/>
      <w:lvlJc w:val="left"/>
      <w:pPr>
        <w:ind w:left="1440" w:hanging="360"/>
      </w:pPr>
    </w:lvl>
    <w:lvl w:ilvl="2" w:tplc="003686AC">
      <w:start w:val="1"/>
      <w:numFmt w:val="lowerRoman"/>
      <w:lvlText w:val="%3."/>
      <w:lvlJc w:val="right"/>
      <w:pPr>
        <w:ind w:left="2160" w:hanging="180"/>
      </w:pPr>
    </w:lvl>
    <w:lvl w:ilvl="3" w:tplc="00BA5C30">
      <w:start w:val="1"/>
      <w:numFmt w:val="decimal"/>
      <w:lvlText w:val="%4."/>
      <w:lvlJc w:val="left"/>
      <w:pPr>
        <w:ind w:left="2880" w:hanging="360"/>
      </w:pPr>
    </w:lvl>
    <w:lvl w:ilvl="4" w:tplc="0422D0B6">
      <w:start w:val="1"/>
      <w:numFmt w:val="lowerLetter"/>
      <w:lvlText w:val="%5."/>
      <w:lvlJc w:val="left"/>
      <w:pPr>
        <w:ind w:left="3600" w:hanging="360"/>
      </w:pPr>
    </w:lvl>
    <w:lvl w:ilvl="5" w:tplc="94F4CB98">
      <w:start w:val="1"/>
      <w:numFmt w:val="lowerRoman"/>
      <w:lvlText w:val="%6."/>
      <w:lvlJc w:val="right"/>
      <w:pPr>
        <w:ind w:left="4320" w:hanging="180"/>
      </w:pPr>
    </w:lvl>
    <w:lvl w:ilvl="6" w:tplc="427AB0A2">
      <w:start w:val="1"/>
      <w:numFmt w:val="decimal"/>
      <w:lvlText w:val="%7."/>
      <w:lvlJc w:val="left"/>
      <w:pPr>
        <w:ind w:left="5040" w:hanging="360"/>
      </w:pPr>
    </w:lvl>
    <w:lvl w:ilvl="7" w:tplc="D132FD0C">
      <w:start w:val="1"/>
      <w:numFmt w:val="lowerLetter"/>
      <w:lvlText w:val="%8."/>
      <w:lvlJc w:val="left"/>
      <w:pPr>
        <w:ind w:left="5760" w:hanging="360"/>
      </w:pPr>
    </w:lvl>
    <w:lvl w:ilvl="8" w:tplc="75B87AA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41702"/>
    <w:multiLevelType w:val="hybridMultilevel"/>
    <w:tmpl w:val="65E6B424"/>
    <w:lvl w:ilvl="0" w:tplc="F3CECDD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24943"/>
    <w:multiLevelType w:val="hybridMultilevel"/>
    <w:tmpl w:val="783ADB16"/>
    <w:lvl w:ilvl="0" w:tplc="0416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917FBC"/>
    <w:multiLevelType w:val="hybridMultilevel"/>
    <w:tmpl w:val="FFFFFFFF"/>
    <w:lvl w:ilvl="0" w:tplc="668A4D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0A24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9EE3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B296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AC68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1A49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E457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8C5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B622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60849"/>
    <w:multiLevelType w:val="hybridMultilevel"/>
    <w:tmpl w:val="83E68B6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17091A"/>
    <w:multiLevelType w:val="hybridMultilevel"/>
    <w:tmpl w:val="FFFFFFFF"/>
    <w:lvl w:ilvl="0" w:tplc="D458F614">
      <w:start w:val="1"/>
      <w:numFmt w:val="decimal"/>
      <w:lvlText w:val="%1."/>
      <w:lvlJc w:val="left"/>
      <w:pPr>
        <w:ind w:left="720" w:hanging="360"/>
      </w:pPr>
    </w:lvl>
    <w:lvl w:ilvl="1" w:tplc="0402F81E">
      <w:start w:val="1"/>
      <w:numFmt w:val="lowerLetter"/>
      <w:lvlText w:val="%2."/>
      <w:lvlJc w:val="left"/>
      <w:pPr>
        <w:ind w:left="1440" w:hanging="360"/>
      </w:pPr>
    </w:lvl>
    <w:lvl w:ilvl="2" w:tplc="316A10F0">
      <w:start w:val="1"/>
      <w:numFmt w:val="lowerRoman"/>
      <w:lvlText w:val="%3."/>
      <w:lvlJc w:val="right"/>
      <w:pPr>
        <w:ind w:left="2160" w:hanging="180"/>
      </w:pPr>
    </w:lvl>
    <w:lvl w:ilvl="3" w:tplc="07B034E6">
      <w:start w:val="1"/>
      <w:numFmt w:val="decimal"/>
      <w:lvlText w:val="%4."/>
      <w:lvlJc w:val="left"/>
      <w:pPr>
        <w:ind w:left="2880" w:hanging="360"/>
      </w:pPr>
    </w:lvl>
    <w:lvl w:ilvl="4" w:tplc="CA86EE40">
      <w:start w:val="1"/>
      <w:numFmt w:val="lowerLetter"/>
      <w:lvlText w:val="%5."/>
      <w:lvlJc w:val="left"/>
      <w:pPr>
        <w:ind w:left="3600" w:hanging="360"/>
      </w:pPr>
    </w:lvl>
    <w:lvl w:ilvl="5" w:tplc="A2DEBE1A">
      <w:start w:val="1"/>
      <w:numFmt w:val="lowerRoman"/>
      <w:lvlText w:val="%6."/>
      <w:lvlJc w:val="right"/>
      <w:pPr>
        <w:ind w:left="4320" w:hanging="180"/>
      </w:pPr>
    </w:lvl>
    <w:lvl w:ilvl="6" w:tplc="9C38AAAA">
      <w:start w:val="1"/>
      <w:numFmt w:val="decimal"/>
      <w:lvlText w:val="%7."/>
      <w:lvlJc w:val="left"/>
      <w:pPr>
        <w:ind w:left="5040" w:hanging="360"/>
      </w:pPr>
    </w:lvl>
    <w:lvl w:ilvl="7" w:tplc="B7468D26">
      <w:start w:val="1"/>
      <w:numFmt w:val="lowerLetter"/>
      <w:lvlText w:val="%8."/>
      <w:lvlJc w:val="left"/>
      <w:pPr>
        <w:ind w:left="5760" w:hanging="360"/>
      </w:pPr>
    </w:lvl>
    <w:lvl w:ilvl="8" w:tplc="6542F4F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603CD"/>
    <w:multiLevelType w:val="hybridMultilevel"/>
    <w:tmpl w:val="FFFFFFFF"/>
    <w:lvl w:ilvl="0" w:tplc="F1DE84DA">
      <w:start w:val="1"/>
      <w:numFmt w:val="decimal"/>
      <w:lvlText w:val="%1."/>
      <w:lvlJc w:val="left"/>
      <w:pPr>
        <w:ind w:left="720" w:hanging="360"/>
      </w:pPr>
    </w:lvl>
    <w:lvl w:ilvl="1" w:tplc="0D1067C2">
      <w:start w:val="1"/>
      <w:numFmt w:val="lowerLetter"/>
      <w:lvlText w:val="%2."/>
      <w:lvlJc w:val="left"/>
      <w:pPr>
        <w:ind w:left="1440" w:hanging="360"/>
      </w:pPr>
    </w:lvl>
    <w:lvl w:ilvl="2" w:tplc="EFBEF7C6">
      <w:start w:val="1"/>
      <w:numFmt w:val="lowerRoman"/>
      <w:lvlText w:val="%3."/>
      <w:lvlJc w:val="right"/>
      <w:pPr>
        <w:ind w:left="2160" w:hanging="180"/>
      </w:pPr>
    </w:lvl>
    <w:lvl w:ilvl="3" w:tplc="15F6C7FE">
      <w:start w:val="1"/>
      <w:numFmt w:val="decimal"/>
      <w:lvlText w:val="%4."/>
      <w:lvlJc w:val="left"/>
      <w:pPr>
        <w:ind w:left="2880" w:hanging="360"/>
      </w:pPr>
    </w:lvl>
    <w:lvl w:ilvl="4" w:tplc="03DEA6D8">
      <w:start w:val="1"/>
      <w:numFmt w:val="lowerLetter"/>
      <w:lvlText w:val="%5."/>
      <w:lvlJc w:val="left"/>
      <w:pPr>
        <w:ind w:left="3600" w:hanging="360"/>
      </w:pPr>
    </w:lvl>
    <w:lvl w:ilvl="5" w:tplc="2018852E">
      <w:start w:val="1"/>
      <w:numFmt w:val="lowerRoman"/>
      <w:lvlText w:val="%6."/>
      <w:lvlJc w:val="right"/>
      <w:pPr>
        <w:ind w:left="4320" w:hanging="180"/>
      </w:pPr>
    </w:lvl>
    <w:lvl w:ilvl="6" w:tplc="ADE81C72">
      <w:start w:val="1"/>
      <w:numFmt w:val="decimal"/>
      <w:lvlText w:val="%7."/>
      <w:lvlJc w:val="left"/>
      <w:pPr>
        <w:ind w:left="5040" w:hanging="360"/>
      </w:pPr>
    </w:lvl>
    <w:lvl w:ilvl="7" w:tplc="B4CC80AE">
      <w:start w:val="1"/>
      <w:numFmt w:val="lowerLetter"/>
      <w:lvlText w:val="%8."/>
      <w:lvlJc w:val="left"/>
      <w:pPr>
        <w:ind w:left="5760" w:hanging="360"/>
      </w:pPr>
    </w:lvl>
    <w:lvl w:ilvl="8" w:tplc="F014D11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91260"/>
    <w:multiLevelType w:val="hybridMultilevel"/>
    <w:tmpl w:val="FFFFFFFF"/>
    <w:lvl w:ilvl="0" w:tplc="33824EBA">
      <w:start w:val="1"/>
      <w:numFmt w:val="decimal"/>
      <w:lvlText w:val="%1."/>
      <w:lvlJc w:val="left"/>
      <w:pPr>
        <w:ind w:left="720" w:hanging="360"/>
      </w:pPr>
    </w:lvl>
    <w:lvl w:ilvl="1" w:tplc="A860F2F4">
      <w:start w:val="1"/>
      <w:numFmt w:val="lowerLetter"/>
      <w:lvlText w:val="%2."/>
      <w:lvlJc w:val="left"/>
      <w:pPr>
        <w:ind w:left="1440" w:hanging="360"/>
      </w:pPr>
    </w:lvl>
    <w:lvl w:ilvl="2" w:tplc="30188242">
      <w:start w:val="1"/>
      <w:numFmt w:val="lowerRoman"/>
      <w:lvlText w:val="%3."/>
      <w:lvlJc w:val="right"/>
      <w:pPr>
        <w:ind w:left="2160" w:hanging="180"/>
      </w:pPr>
    </w:lvl>
    <w:lvl w:ilvl="3" w:tplc="B5A29462">
      <w:start w:val="1"/>
      <w:numFmt w:val="decimal"/>
      <w:lvlText w:val="%4."/>
      <w:lvlJc w:val="left"/>
      <w:pPr>
        <w:ind w:left="2880" w:hanging="360"/>
      </w:pPr>
    </w:lvl>
    <w:lvl w:ilvl="4" w:tplc="0CAA54C6">
      <w:start w:val="1"/>
      <w:numFmt w:val="lowerLetter"/>
      <w:lvlText w:val="%5."/>
      <w:lvlJc w:val="left"/>
      <w:pPr>
        <w:ind w:left="3600" w:hanging="360"/>
      </w:pPr>
    </w:lvl>
    <w:lvl w:ilvl="5" w:tplc="990A845A">
      <w:start w:val="1"/>
      <w:numFmt w:val="lowerRoman"/>
      <w:lvlText w:val="%6."/>
      <w:lvlJc w:val="right"/>
      <w:pPr>
        <w:ind w:left="4320" w:hanging="180"/>
      </w:pPr>
    </w:lvl>
    <w:lvl w:ilvl="6" w:tplc="ED3CC4C8">
      <w:start w:val="1"/>
      <w:numFmt w:val="decimal"/>
      <w:lvlText w:val="%7."/>
      <w:lvlJc w:val="left"/>
      <w:pPr>
        <w:ind w:left="5040" w:hanging="360"/>
      </w:pPr>
    </w:lvl>
    <w:lvl w:ilvl="7" w:tplc="E67CDF86">
      <w:start w:val="1"/>
      <w:numFmt w:val="lowerLetter"/>
      <w:lvlText w:val="%8."/>
      <w:lvlJc w:val="left"/>
      <w:pPr>
        <w:ind w:left="5760" w:hanging="360"/>
      </w:pPr>
    </w:lvl>
    <w:lvl w:ilvl="8" w:tplc="C736032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B522E"/>
    <w:multiLevelType w:val="hybridMultilevel"/>
    <w:tmpl w:val="FFFFFFFF"/>
    <w:lvl w:ilvl="0" w:tplc="E6001780">
      <w:start w:val="1"/>
      <w:numFmt w:val="decimal"/>
      <w:lvlText w:val="%1."/>
      <w:lvlJc w:val="left"/>
      <w:pPr>
        <w:ind w:left="720" w:hanging="360"/>
      </w:pPr>
    </w:lvl>
    <w:lvl w:ilvl="1" w:tplc="D5048758">
      <w:start w:val="1"/>
      <w:numFmt w:val="lowerLetter"/>
      <w:lvlText w:val="%2."/>
      <w:lvlJc w:val="left"/>
      <w:pPr>
        <w:ind w:left="1440" w:hanging="360"/>
      </w:pPr>
    </w:lvl>
    <w:lvl w:ilvl="2" w:tplc="CDAE3AF2">
      <w:start w:val="1"/>
      <w:numFmt w:val="lowerRoman"/>
      <w:lvlText w:val="%3."/>
      <w:lvlJc w:val="right"/>
      <w:pPr>
        <w:ind w:left="2160" w:hanging="180"/>
      </w:pPr>
    </w:lvl>
    <w:lvl w:ilvl="3" w:tplc="E81E6270">
      <w:start w:val="1"/>
      <w:numFmt w:val="decimal"/>
      <w:lvlText w:val="%4."/>
      <w:lvlJc w:val="left"/>
      <w:pPr>
        <w:ind w:left="2880" w:hanging="360"/>
      </w:pPr>
    </w:lvl>
    <w:lvl w:ilvl="4" w:tplc="C4AEC47E">
      <w:start w:val="1"/>
      <w:numFmt w:val="lowerLetter"/>
      <w:lvlText w:val="%5."/>
      <w:lvlJc w:val="left"/>
      <w:pPr>
        <w:ind w:left="3600" w:hanging="360"/>
      </w:pPr>
    </w:lvl>
    <w:lvl w:ilvl="5" w:tplc="8E9C61F4">
      <w:start w:val="1"/>
      <w:numFmt w:val="lowerRoman"/>
      <w:lvlText w:val="%6."/>
      <w:lvlJc w:val="right"/>
      <w:pPr>
        <w:ind w:left="4320" w:hanging="180"/>
      </w:pPr>
    </w:lvl>
    <w:lvl w:ilvl="6" w:tplc="60EA50AC">
      <w:start w:val="1"/>
      <w:numFmt w:val="decimal"/>
      <w:lvlText w:val="%7."/>
      <w:lvlJc w:val="left"/>
      <w:pPr>
        <w:ind w:left="5040" w:hanging="360"/>
      </w:pPr>
    </w:lvl>
    <w:lvl w:ilvl="7" w:tplc="2FB24E36">
      <w:start w:val="1"/>
      <w:numFmt w:val="lowerLetter"/>
      <w:lvlText w:val="%8."/>
      <w:lvlJc w:val="left"/>
      <w:pPr>
        <w:ind w:left="5760" w:hanging="360"/>
      </w:pPr>
    </w:lvl>
    <w:lvl w:ilvl="8" w:tplc="DD44323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5095F"/>
    <w:multiLevelType w:val="hybridMultilevel"/>
    <w:tmpl w:val="FFFFFFFF"/>
    <w:lvl w:ilvl="0" w:tplc="47AC1E98">
      <w:start w:val="1"/>
      <w:numFmt w:val="decimal"/>
      <w:lvlText w:val="%1."/>
      <w:lvlJc w:val="left"/>
      <w:pPr>
        <w:ind w:left="720" w:hanging="360"/>
      </w:pPr>
    </w:lvl>
    <w:lvl w:ilvl="1" w:tplc="37E01CB0">
      <w:start w:val="1"/>
      <w:numFmt w:val="lowerLetter"/>
      <w:lvlText w:val="%2."/>
      <w:lvlJc w:val="left"/>
      <w:pPr>
        <w:ind w:left="1440" w:hanging="360"/>
      </w:pPr>
    </w:lvl>
    <w:lvl w:ilvl="2" w:tplc="CC7C2EDE">
      <w:start w:val="1"/>
      <w:numFmt w:val="lowerRoman"/>
      <w:lvlText w:val="%3."/>
      <w:lvlJc w:val="right"/>
      <w:pPr>
        <w:ind w:left="2160" w:hanging="180"/>
      </w:pPr>
    </w:lvl>
    <w:lvl w:ilvl="3" w:tplc="84A67AAC">
      <w:start w:val="1"/>
      <w:numFmt w:val="decimal"/>
      <w:lvlText w:val="%4."/>
      <w:lvlJc w:val="left"/>
      <w:pPr>
        <w:ind w:left="2880" w:hanging="360"/>
      </w:pPr>
    </w:lvl>
    <w:lvl w:ilvl="4" w:tplc="A4C8225A">
      <w:start w:val="1"/>
      <w:numFmt w:val="lowerLetter"/>
      <w:lvlText w:val="%5."/>
      <w:lvlJc w:val="left"/>
      <w:pPr>
        <w:ind w:left="3600" w:hanging="360"/>
      </w:pPr>
    </w:lvl>
    <w:lvl w:ilvl="5" w:tplc="4AA29DB6">
      <w:start w:val="1"/>
      <w:numFmt w:val="lowerRoman"/>
      <w:lvlText w:val="%6."/>
      <w:lvlJc w:val="right"/>
      <w:pPr>
        <w:ind w:left="4320" w:hanging="180"/>
      </w:pPr>
    </w:lvl>
    <w:lvl w:ilvl="6" w:tplc="CDF27400">
      <w:start w:val="1"/>
      <w:numFmt w:val="decimal"/>
      <w:lvlText w:val="%7."/>
      <w:lvlJc w:val="left"/>
      <w:pPr>
        <w:ind w:left="5040" w:hanging="360"/>
      </w:pPr>
    </w:lvl>
    <w:lvl w:ilvl="7" w:tplc="B3ECD706">
      <w:start w:val="1"/>
      <w:numFmt w:val="lowerLetter"/>
      <w:lvlText w:val="%8."/>
      <w:lvlJc w:val="left"/>
      <w:pPr>
        <w:ind w:left="5760" w:hanging="360"/>
      </w:pPr>
    </w:lvl>
    <w:lvl w:ilvl="8" w:tplc="8348E0E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B6923"/>
    <w:multiLevelType w:val="hybridMultilevel"/>
    <w:tmpl w:val="FFFFFFFF"/>
    <w:lvl w:ilvl="0" w:tplc="6B04FAC0">
      <w:start w:val="1"/>
      <w:numFmt w:val="decimal"/>
      <w:lvlText w:val="%1."/>
      <w:lvlJc w:val="left"/>
      <w:pPr>
        <w:ind w:left="720" w:hanging="360"/>
      </w:pPr>
    </w:lvl>
    <w:lvl w:ilvl="1" w:tplc="319CA5DA">
      <w:start w:val="1"/>
      <w:numFmt w:val="lowerLetter"/>
      <w:lvlText w:val="%2."/>
      <w:lvlJc w:val="left"/>
      <w:pPr>
        <w:ind w:left="1440" w:hanging="360"/>
      </w:pPr>
    </w:lvl>
    <w:lvl w:ilvl="2" w:tplc="29F05916">
      <w:start w:val="1"/>
      <w:numFmt w:val="lowerRoman"/>
      <w:lvlText w:val="%3."/>
      <w:lvlJc w:val="right"/>
      <w:pPr>
        <w:ind w:left="2160" w:hanging="180"/>
      </w:pPr>
    </w:lvl>
    <w:lvl w:ilvl="3" w:tplc="31981F46">
      <w:start w:val="1"/>
      <w:numFmt w:val="decimal"/>
      <w:lvlText w:val="%4."/>
      <w:lvlJc w:val="left"/>
      <w:pPr>
        <w:ind w:left="2880" w:hanging="360"/>
      </w:pPr>
    </w:lvl>
    <w:lvl w:ilvl="4" w:tplc="3B5815A6">
      <w:start w:val="1"/>
      <w:numFmt w:val="lowerLetter"/>
      <w:lvlText w:val="%5."/>
      <w:lvlJc w:val="left"/>
      <w:pPr>
        <w:ind w:left="3600" w:hanging="360"/>
      </w:pPr>
    </w:lvl>
    <w:lvl w:ilvl="5" w:tplc="DB54E022">
      <w:start w:val="1"/>
      <w:numFmt w:val="lowerRoman"/>
      <w:lvlText w:val="%6."/>
      <w:lvlJc w:val="right"/>
      <w:pPr>
        <w:ind w:left="4320" w:hanging="180"/>
      </w:pPr>
    </w:lvl>
    <w:lvl w:ilvl="6" w:tplc="052CA534">
      <w:start w:val="1"/>
      <w:numFmt w:val="decimal"/>
      <w:lvlText w:val="%7."/>
      <w:lvlJc w:val="left"/>
      <w:pPr>
        <w:ind w:left="5040" w:hanging="360"/>
      </w:pPr>
    </w:lvl>
    <w:lvl w:ilvl="7" w:tplc="4C525F22">
      <w:start w:val="1"/>
      <w:numFmt w:val="lowerLetter"/>
      <w:lvlText w:val="%8."/>
      <w:lvlJc w:val="left"/>
      <w:pPr>
        <w:ind w:left="5760" w:hanging="360"/>
      </w:pPr>
    </w:lvl>
    <w:lvl w:ilvl="8" w:tplc="000AB96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6005B6"/>
    <w:multiLevelType w:val="hybridMultilevel"/>
    <w:tmpl w:val="FFFFFFFF"/>
    <w:lvl w:ilvl="0" w:tplc="A84CE92A">
      <w:start w:val="1"/>
      <w:numFmt w:val="decimal"/>
      <w:lvlText w:val="%1."/>
      <w:lvlJc w:val="left"/>
      <w:pPr>
        <w:ind w:left="720" w:hanging="360"/>
      </w:pPr>
    </w:lvl>
    <w:lvl w:ilvl="1" w:tplc="8BCA3440">
      <w:start w:val="1"/>
      <w:numFmt w:val="lowerLetter"/>
      <w:lvlText w:val="%2."/>
      <w:lvlJc w:val="left"/>
      <w:pPr>
        <w:ind w:left="1440" w:hanging="360"/>
      </w:pPr>
    </w:lvl>
    <w:lvl w:ilvl="2" w:tplc="C1F4421A">
      <w:start w:val="1"/>
      <w:numFmt w:val="lowerRoman"/>
      <w:lvlText w:val="%3."/>
      <w:lvlJc w:val="right"/>
      <w:pPr>
        <w:ind w:left="2160" w:hanging="180"/>
      </w:pPr>
    </w:lvl>
    <w:lvl w:ilvl="3" w:tplc="325201AA">
      <w:start w:val="1"/>
      <w:numFmt w:val="decimal"/>
      <w:lvlText w:val="%4."/>
      <w:lvlJc w:val="left"/>
      <w:pPr>
        <w:ind w:left="2880" w:hanging="360"/>
      </w:pPr>
    </w:lvl>
    <w:lvl w:ilvl="4" w:tplc="1A1AA14E">
      <w:start w:val="1"/>
      <w:numFmt w:val="lowerLetter"/>
      <w:lvlText w:val="%5."/>
      <w:lvlJc w:val="left"/>
      <w:pPr>
        <w:ind w:left="3600" w:hanging="360"/>
      </w:pPr>
    </w:lvl>
    <w:lvl w:ilvl="5" w:tplc="9B88618A">
      <w:start w:val="1"/>
      <w:numFmt w:val="lowerRoman"/>
      <w:lvlText w:val="%6."/>
      <w:lvlJc w:val="right"/>
      <w:pPr>
        <w:ind w:left="4320" w:hanging="180"/>
      </w:pPr>
    </w:lvl>
    <w:lvl w:ilvl="6" w:tplc="3EDCE1D4">
      <w:start w:val="1"/>
      <w:numFmt w:val="decimal"/>
      <w:lvlText w:val="%7."/>
      <w:lvlJc w:val="left"/>
      <w:pPr>
        <w:ind w:left="5040" w:hanging="360"/>
      </w:pPr>
    </w:lvl>
    <w:lvl w:ilvl="7" w:tplc="2050DD64">
      <w:start w:val="1"/>
      <w:numFmt w:val="lowerLetter"/>
      <w:lvlText w:val="%8."/>
      <w:lvlJc w:val="left"/>
      <w:pPr>
        <w:ind w:left="5760" w:hanging="360"/>
      </w:pPr>
    </w:lvl>
    <w:lvl w:ilvl="8" w:tplc="DDE4FC0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3124F5"/>
    <w:multiLevelType w:val="multilevel"/>
    <w:tmpl w:val="0590A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50582B"/>
    <w:multiLevelType w:val="hybridMultilevel"/>
    <w:tmpl w:val="FFFFFFFF"/>
    <w:lvl w:ilvl="0" w:tplc="6C824386">
      <w:start w:val="1"/>
      <w:numFmt w:val="decimal"/>
      <w:lvlText w:val="%1."/>
      <w:lvlJc w:val="left"/>
      <w:pPr>
        <w:ind w:left="720" w:hanging="360"/>
      </w:pPr>
    </w:lvl>
    <w:lvl w:ilvl="1" w:tplc="D0FA9E54">
      <w:start w:val="1"/>
      <w:numFmt w:val="lowerLetter"/>
      <w:lvlText w:val="%2."/>
      <w:lvlJc w:val="left"/>
      <w:pPr>
        <w:ind w:left="1440" w:hanging="360"/>
      </w:pPr>
    </w:lvl>
    <w:lvl w:ilvl="2" w:tplc="A09E4128">
      <w:start w:val="1"/>
      <w:numFmt w:val="lowerRoman"/>
      <w:lvlText w:val="%3."/>
      <w:lvlJc w:val="right"/>
      <w:pPr>
        <w:ind w:left="2160" w:hanging="180"/>
      </w:pPr>
    </w:lvl>
    <w:lvl w:ilvl="3" w:tplc="083C651E">
      <w:start w:val="1"/>
      <w:numFmt w:val="decimal"/>
      <w:lvlText w:val="%4."/>
      <w:lvlJc w:val="left"/>
      <w:pPr>
        <w:ind w:left="2880" w:hanging="360"/>
      </w:pPr>
    </w:lvl>
    <w:lvl w:ilvl="4" w:tplc="C4B27CC2">
      <w:start w:val="1"/>
      <w:numFmt w:val="lowerLetter"/>
      <w:lvlText w:val="%5."/>
      <w:lvlJc w:val="left"/>
      <w:pPr>
        <w:ind w:left="3600" w:hanging="360"/>
      </w:pPr>
    </w:lvl>
    <w:lvl w:ilvl="5" w:tplc="7D2CA6C2">
      <w:start w:val="1"/>
      <w:numFmt w:val="lowerRoman"/>
      <w:lvlText w:val="%6."/>
      <w:lvlJc w:val="right"/>
      <w:pPr>
        <w:ind w:left="4320" w:hanging="180"/>
      </w:pPr>
    </w:lvl>
    <w:lvl w:ilvl="6" w:tplc="0FB6332C">
      <w:start w:val="1"/>
      <w:numFmt w:val="decimal"/>
      <w:lvlText w:val="%7."/>
      <w:lvlJc w:val="left"/>
      <w:pPr>
        <w:ind w:left="5040" w:hanging="360"/>
      </w:pPr>
    </w:lvl>
    <w:lvl w:ilvl="7" w:tplc="A3DA78DA">
      <w:start w:val="1"/>
      <w:numFmt w:val="lowerLetter"/>
      <w:lvlText w:val="%8."/>
      <w:lvlJc w:val="left"/>
      <w:pPr>
        <w:ind w:left="5760" w:hanging="360"/>
      </w:pPr>
    </w:lvl>
    <w:lvl w:ilvl="8" w:tplc="D5CE026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BD1D06"/>
    <w:multiLevelType w:val="hybridMultilevel"/>
    <w:tmpl w:val="4D9A87BE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1496231">
    <w:abstractNumId w:val="8"/>
  </w:num>
  <w:num w:numId="2" w16cid:durableId="2130469569">
    <w:abstractNumId w:val="16"/>
  </w:num>
  <w:num w:numId="3" w16cid:durableId="586769659">
    <w:abstractNumId w:val="10"/>
  </w:num>
  <w:num w:numId="4" w16cid:durableId="995840568">
    <w:abstractNumId w:val="2"/>
  </w:num>
  <w:num w:numId="5" w16cid:durableId="1607542953">
    <w:abstractNumId w:val="1"/>
  </w:num>
  <w:num w:numId="6" w16cid:durableId="392850589">
    <w:abstractNumId w:val="13"/>
  </w:num>
  <w:num w:numId="7" w16cid:durableId="1284918005">
    <w:abstractNumId w:val="4"/>
  </w:num>
  <w:num w:numId="8" w16cid:durableId="970213806">
    <w:abstractNumId w:val="17"/>
  </w:num>
  <w:num w:numId="9" w16cid:durableId="608046394">
    <w:abstractNumId w:val="5"/>
  </w:num>
  <w:num w:numId="10" w16cid:durableId="1791583616">
    <w:abstractNumId w:val="7"/>
  </w:num>
  <w:num w:numId="11" w16cid:durableId="321012827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2" w16cid:durableId="1573158818">
    <w:abstractNumId w:val="11"/>
  </w:num>
  <w:num w:numId="13" w16cid:durableId="1374387110">
    <w:abstractNumId w:val="14"/>
  </w:num>
  <w:num w:numId="14" w16cid:durableId="1292057779">
    <w:abstractNumId w:val="9"/>
  </w:num>
  <w:num w:numId="15" w16cid:durableId="706610571">
    <w:abstractNumId w:val="6"/>
  </w:num>
  <w:num w:numId="16" w16cid:durableId="1232735475">
    <w:abstractNumId w:val="12"/>
  </w:num>
  <w:num w:numId="17" w16cid:durableId="548803015">
    <w:abstractNumId w:val="3"/>
  </w:num>
  <w:num w:numId="18" w16cid:durableId="1758791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95D"/>
    <w:rsid w:val="000C6BB9"/>
    <w:rsid w:val="00166D69"/>
    <w:rsid w:val="00254B2A"/>
    <w:rsid w:val="00282089"/>
    <w:rsid w:val="002856EF"/>
    <w:rsid w:val="002E0375"/>
    <w:rsid w:val="00394629"/>
    <w:rsid w:val="004136E4"/>
    <w:rsid w:val="00466B71"/>
    <w:rsid w:val="00494981"/>
    <w:rsid w:val="004E1D27"/>
    <w:rsid w:val="00536F10"/>
    <w:rsid w:val="0061443D"/>
    <w:rsid w:val="00666BAC"/>
    <w:rsid w:val="006806F4"/>
    <w:rsid w:val="006F5041"/>
    <w:rsid w:val="008202A9"/>
    <w:rsid w:val="0085295D"/>
    <w:rsid w:val="00901384"/>
    <w:rsid w:val="00907099"/>
    <w:rsid w:val="00A3457F"/>
    <w:rsid w:val="00AD2EAF"/>
    <w:rsid w:val="00AD3983"/>
    <w:rsid w:val="00B6723D"/>
    <w:rsid w:val="00BB519E"/>
    <w:rsid w:val="00C24E88"/>
    <w:rsid w:val="00C337DE"/>
    <w:rsid w:val="00D8367D"/>
    <w:rsid w:val="00E53D7A"/>
    <w:rsid w:val="00F27787"/>
    <w:rsid w:val="00F92698"/>
    <w:rsid w:val="02F6B991"/>
    <w:rsid w:val="4FF3FC01"/>
    <w:rsid w:val="5BF64D16"/>
    <w:rsid w:val="7D15D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6B991"/>
  <w15:docId w15:val="{C3254E1A-B5CB-4652-A6CF-80A9E2D02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56EF"/>
  </w:style>
  <w:style w:type="paragraph" w:styleId="Ttulo1">
    <w:name w:val="heading 1"/>
    <w:basedOn w:val="Normal"/>
    <w:link w:val="Ttulo1Char"/>
    <w:uiPriority w:val="9"/>
    <w:qFormat/>
    <w:rsid w:val="003946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D39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D2E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52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295D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394629"/>
    <w:rPr>
      <w:color w:val="0000FF" w:themeColor="hyperlink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394629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D39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grafodaLista">
    <w:name w:val="List Paragraph"/>
    <w:basedOn w:val="Normal"/>
    <w:uiPriority w:val="34"/>
    <w:qFormat/>
    <w:rsid w:val="00AD398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D3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Default">
    <w:name w:val="Default"/>
    <w:rsid w:val="00AD398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D2E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MenoPendente">
    <w:name w:val="Unresolved Mention"/>
    <w:basedOn w:val="Fontepargpadro"/>
    <w:uiPriority w:val="99"/>
    <w:semiHidden/>
    <w:unhideWhenUsed/>
    <w:rsid w:val="000C6B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630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8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170334">
          <w:marLeft w:val="0"/>
          <w:marRight w:val="0"/>
          <w:marTop w:val="3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7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12345">
          <w:marLeft w:val="0"/>
          <w:marRight w:val="0"/>
          <w:marTop w:val="3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07556">
          <w:marLeft w:val="0"/>
          <w:marRight w:val="0"/>
          <w:marTop w:val="3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rmatica@fatecb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328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DINAMO1</dc:creator>
  <cp:lastModifiedBy>Rosana Barbosa</cp:lastModifiedBy>
  <cp:revision>5</cp:revision>
  <dcterms:created xsi:type="dcterms:W3CDTF">2024-04-23T18:13:00Z</dcterms:created>
  <dcterms:modified xsi:type="dcterms:W3CDTF">2024-04-23T18:18:00Z</dcterms:modified>
</cp:coreProperties>
</file>